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6E41F" w14:textId="77777777" w:rsidR="00F34EFE" w:rsidRPr="00234A42" w:rsidRDefault="00F34EFE">
      <w:pPr>
        <w:pStyle w:val="Tytu"/>
      </w:pPr>
    </w:p>
    <w:p w14:paraId="2234EE32" w14:textId="0971504C" w:rsidR="004F1C64" w:rsidRDefault="00234A42" w:rsidP="004F1C64">
      <w:pPr>
        <w:pStyle w:val="Tytuliki"/>
        <w:spacing w:line="360" w:lineRule="auto"/>
        <w:rPr>
          <w:rStyle w:val="Bold"/>
          <w:rFonts w:ascii="Calibri" w:hAnsi="Calibri" w:cs="Calibri"/>
          <w:b/>
          <w:sz w:val="24"/>
          <w:szCs w:val="24"/>
        </w:rPr>
      </w:pPr>
      <w:r w:rsidRPr="00234A42">
        <w:rPr>
          <w:rStyle w:val="Bold"/>
          <w:rFonts w:ascii="Calibri" w:hAnsi="Calibri" w:cs="Calibri"/>
          <w:b/>
          <w:sz w:val="24"/>
          <w:szCs w:val="24"/>
        </w:rPr>
        <w:t>UMOWA O DZIEŁO</w:t>
      </w:r>
      <w:r w:rsidR="004F1C64">
        <w:rPr>
          <w:rStyle w:val="Bold"/>
          <w:rFonts w:ascii="Calibri" w:hAnsi="Calibri" w:cs="Calibri"/>
          <w:b/>
          <w:sz w:val="24"/>
          <w:szCs w:val="24"/>
        </w:rPr>
        <w:t xml:space="preserve"> nr </w:t>
      </w:r>
      <w:r w:rsidR="004F1C64">
        <w:rPr>
          <w:rStyle w:val="Bold"/>
          <w:rFonts w:ascii="Calibri" w:hAnsi="Calibri" w:cs="Calibri"/>
          <w:b/>
          <w:sz w:val="24"/>
          <w:szCs w:val="24"/>
        </w:rPr>
        <w:t>WŁ/</w:t>
      </w:r>
      <w:bookmarkStart w:id="0" w:name="_GoBack"/>
      <w:bookmarkEnd w:id="0"/>
      <w:r w:rsidR="004F1C64">
        <w:rPr>
          <w:rStyle w:val="Bold"/>
          <w:rFonts w:ascii="Calibri" w:hAnsi="Calibri" w:cs="Calibri"/>
          <w:b/>
          <w:sz w:val="24"/>
          <w:szCs w:val="24"/>
        </w:rPr>
        <w:t>NUMER WNIOSKU/INICJAŁY</w:t>
      </w:r>
    </w:p>
    <w:p w14:paraId="781A0CAF" w14:textId="72033060" w:rsidR="00234A42" w:rsidRPr="00234A42" w:rsidRDefault="004F1C64" w:rsidP="004F1C64">
      <w:pPr>
        <w:pStyle w:val="Tytuliki"/>
        <w:spacing w:before="0" w:line="360" w:lineRule="auto"/>
        <w:rPr>
          <w:rStyle w:val="Bold"/>
          <w:rFonts w:ascii="Calibri" w:hAnsi="Calibri" w:cs="Calibri"/>
          <w:b/>
          <w:sz w:val="24"/>
          <w:szCs w:val="24"/>
        </w:rPr>
      </w:pPr>
      <w:r>
        <w:rPr>
          <w:rStyle w:val="Bold"/>
          <w:rFonts w:ascii="Calibri" w:hAnsi="Calibri" w:cs="Calibri"/>
          <w:b/>
          <w:sz w:val="24"/>
          <w:szCs w:val="24"/>
        </w:rPr>
        <w:t>(np. WŁ/01/2026/MAZ/XY)</w:t>
      </w:r>
    </w:p>
    <w:p w14:paraId="1A6587F4" w14:textId="77777777" w:rsidR="00234A42" w:rsidRPr="00234A42" w:rsidRDefault="00234A42" w:rsidP="00234A42">
      <w:pPr>
        <w:pStyle w:val="Tytuliki"/>
        <w:spacing w:before="57"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(dalej jako „Umowa”)</w:t>
      </w:r>
    </w:p>
    <w:p w14:paraId="441D6CF0" w14:textId="6E4BA8A6" w:rsid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zawarta dnia ............................................. w ................................................................ pomiędzy:</w:t>
      </w:r>
    </w:p>
    <w:p w14:paraId="6791E7AE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</w:p>
    <w:p w14:paraId="37E91019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1. </w:t>
      </w:r>
      <w:r w:rsidRPr="00234A42">
        <w:rPr>
          <w:rFonts w:ascii="Calibri" w:hAnsi="Calibri" w:cs="Calibri"/>
          <w:sz w:val="24"/>
          <w:szCs w:val="24"/>
        </w:rPr>
        <w:tab/>
      </w:r>
    </w:p>
    <w:p w14:paraId="031B71EB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reprezentowanym/reprezentowaną przez </w:t>
      </w:r>
      <w:r w:rsidRPr="00234A42">
        <w:rPr>
          <w:rFonts w:ascii="Calibri" w:hAnsi="Calibri" w:cs="Calibri"/>
          <w:sz w:val="24"/>
          <w:szCs w:val="24"/>
        </w:rPr>
        <w:tab/>
      </w:r>
    </w:p>
    <w:p w14:paraId="4EEDE7E3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zwanym/zwaną dalej: „Zamawiającym” </w:t>
      </w:r>
    </w:p>
    <w:p w14:paraId="17E5CD0E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a</w:t>
      </w:r>
    </w:p>
    <w:p w14:paraId="26038826" w14:textId="77777777" w:rsid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</w:p>
    <w:p w14:paraId="65F8578B" w14:textId="6371F652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2. </w:t>
      </w:r>
      <w:r w:rsidRPr="00234A42">
        <w:rPr>
          <w:rFonts w:ascii="Calibri" w:hAnsi="Calibri" w:cs="Calibri"/>
          <w:sz w:val="24"/>
          <w:szCs w:val="24"/>
        </w:rPr>
        <w:tab/>
      </w:r>
    </w:p>
    <w:p w14:paraId="034357F3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zwanym/zwaną dalej: „Wykonawcą”,</w:t>
      </w:r>
    </w:p>
    <w:p w14:paraId="4991C0B2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łącznie zwanymi dalej: „Stronami”.</w:t>
      </w:r>
    </w:p>
    <w:p w14:paraId="779A4813" w14:textId="77777777" w:rsidR="00234A42" w:rsidRPr="00234A42" w:rsidRDefault="00234A42" w:rsidP="00234A42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234A42">
        <w:rPr>
          <w:rStyle w:val="Bold"/>
          <w:rFonts w:ascii="Calibri" w:hAnsi="Calibri" w:cs="Calibri"/>
          <w:bCs/>
          <w:sz w:val="24"/>
          <w:szCs w:val="24"/>
        </w:rPr>
        <w:t>§ 1</w:t>
      </w:r>
    </w:p>
    <w:p w14:paraId="74CC08D2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1. Zamawiający zleca, a Wykonawca zobowiązuje się do wykonania następującego dzieła: ...................................................................................., zwanego dalej „dziełem”.</w:t>
      </w:r>
    </w:p>
    <w:p w14:paraId="527B4D4F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2. Szczegółowy zakres prac, które są objęte Umową, jest określony w załączniku Nr 1 do niniejszej Umowy.</w:t>
      </w:r>
    </w:p>
    <w:p w14:paraId="5F51B4A0" w14:textId="77777777" w:rsidR="00234A42" w:rsidRPr="00234A42" w:rsidRDefault="00234A42" w:rsidP="00234A42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234A42">
        <w:rPr>
          <w:rStyle w:val="Bold"/>
          <w:rFonts w:ascii="Calibri" w:hAnsi="Calibri" w:cs="Calibri"/>
          <w:bCs/>
          <w:sz w:val="24"/>
          <w:szCs w:val="24"/>
        </w:rPr>
        <w:t>§ 2</w:t>
      </w:r>
    </w:p>
    <w:p w14:paraId="5C8B51AA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Zamawiający dostarczy Wykonawcy w ciągu ....... dni od podpisania Umowy niezbędne materiały do wykonania dzieła, tj.:</w:t>
      </w:r>
    </w:p>
    <w:p w14:paraId="67C8C40B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1. </w:t>
      </w:r>
      <w:r w:rsidRPr="00234A42">
        <w:rPr>
          <w:rFonts w:ascii="Calibri" w:hAnsi="Calibri" w:cs="Calibri"/>
          <w:sz w:val="24"/>
          <w:szCs w:val="24"/>
        </w:rPr>
        <w:tab/>
      </w:r>
    </w:p>
    <w:p w14:paraId="1C15B94F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2. </w:t>
      </w:r>
      <w:r w:rsidRPr="00234A42">
        <w:rPr>
          <w:rFonts w:ascii="Calibri" w:hAnsi="Calibri" w:cs="Calibri"/>
          <w:sz w:val="24"/>
          <w:szCs w:val="24"/>
        </w:rPr>
        <w:tab/>
      </w:r>
    </w:p>
    <w:p w14:paraId="0872C0FA" w14:textId="77777777" w:rsidR="00234A42" w:rsidRPr="00234A42" w:rsidRDefault="00234A42" w:rsidP="00234A42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234A42">
        <w:rPr>
          <w:rStyle w:val="Bold"/>
          <w:rFonts w:ascii="Calibri" w:hAnsi="Calibri" w:cs="Calibri"/>
          <w:bCs/>
          <w:sz w:val="24"/>
          <w:szCs w:val="24"/>
        </w:rPr>
        <w:t>§ 3</w:t>
      </w:r>
    </w:p>
    <w:p w14:paraId="3561EFEB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1. Wykonawca przystąpi do wykonywania dzieła w ciągu ..... dni od otrzymania od </w:t>
      </w:r>
      <w:r w:rsidRPr="00234A42">
        <w:rPr>
          <w:rFonts w:ascii="Calibri" w:hAnsi="Calibri" w:cs="Calibri"/>
          <w:sz w:val="24"/>
          <w:szCs w:val="24"/>
        </w:rPr>
        <w:lastRenderedPageBreak/>
        <w:t xml:space="preserve">Zamawiającego materiałów wskazanych w § 2. </w:t>
      </w:r>
    </w:p>
    <w:p w14:paraId="093DCD96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2. Dzieło zostanie wykonane w .............................. do dnia ......................., o czym Wykonawca poinformuje Zamawiającego drogą e-mailową na adres: </w:t>
      </w:r>
      <w:r w:rsidRPr="00234A42">
        <w:rPr>
          <w:rFonts w:ascii="Calibri" w:hAnsi="Calibri" w:cs="Calibri"/>
          <w:sz w:val="24"/>
          <w:szCs w:val="24"/>
        </w:rPr>
        <w:tab/>
      </w:r>
    </w:p>
    <w:p w14:paraId="2304A459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3. Zamawiający w terminie .............. dni od powiadomienia o wykonaniu dzieła jest zobowiązany do odbioru dzieła w siedzibie Wykonawcy. </w:t>
      </w:r>
    </w:p>
    <w:p w14:paraId="0421AE4C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4. Jeżeli Wykonawca wykonuje dzieło w sposób wadliwy albo sprzeczny z umową, Zamawiający może wezwać go do zmiany sposobu wykonania i wyznaczyć mu w tym celu odpowiedni termin. Po bezskutecznym upływie wyznaczonego terminu Zamawiający może od umowy odstąpić albo powierzyć poprawienie lub dalsze wykonanie dzieła innej osobie na koszt i niebezpieczeństwo Wykonawcy.</w:t>
      </w:r>
    </w:p>
    <w:p w14:paraId="1B28436C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5. Wykonawca w trakcie wykonywania dzieła zobowiązuje się do przestrzegania obowiązujących przepisów prawa, w tym dotyczących bezpieczeństwa i higieny pracy.</w:t>
      </w:r>
    </w:p>
    <w:p w14:paraId="72AF4758" w14:textId="77777777" w:rsidR="00234A42" w:rsidRPr="00234A42" w:rsidRDefault="00234A42" w:rsidP="00234A42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234A42">
        <w:rPr>
          <w:rStyle w:val="Bold"/>
          <w:rFonts w:ascii="Calibri" w:hAnsi="Calibri" w:cs="Calibri"/>
          <w:bCs/>
          <w:sz w:val="24"/>
          <w:szCs w:val="24"/>
        </w:rPr>
        <w:t>§ 4</w:t>
      </w:r>
    </w:p>
    <w:p w14:paraId="4950F540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1. Za wykonanie dzieła Zamawiający zobowiązuje się do zapłaty wynagrodzenia w kwocie</w:t>
      </w:r>
      <w:r w:rsidRPr="00234A42">
        <w:rPr>
          <w:rFonts w:ascii="Calibri" w:hAnsi="Calibri" w:cs="Calibri"/>
          <w:sz w:val="24"/>
          <w:szCs w:val="24"/>
        </w:rPr>
        <w:tab/>
        <w:t xml:space="preserve"> (słownie: ...............................................................) złotych.</w:t>
      </w:r>
    </w:p>
    <w:p w14:paraId="41DD82E0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2. Wynagrodzenie wskazane w ust. 1 płatne będzie na podstawie faktury VAT wystawionej przez Wykonawcę, w terminie ......... dni od dnia otrzymania dzieła przez Zamawiającego, jednak nie wcześniej niż w terminie ......... dni od dnia dostarczenia przez Wykonawcę faktury VAT do siedziby Zamawiającego. </w:t>
      </w:r>
    </w:p>
    <w:p w14:paraId="69F2910E" w14:textId="77777777" w:rsidR="00234A42" w:rsidRPr="00234A42" w:rsidRDefault="00234A42" w:rsidP="00234A42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234A42">
        <w:rPr>
          <w:rStyle w:val="Bold"/>
          <w:rFonts w:ascii="Calibri" w:hAnsi="Calibri" w:cs="Calibri"/>
          <w:bCs/>
          <w:sz w:val="24"/>
          <w:szCs w:val="24"/>
        </w:rPr>
        <w:t>§ 5</w:t>
      </w:r>
    </w:p>
    <w:p w14:paraId="19B3C372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1. W przypadku zwłoki z wykonaniem dzieła w terminie wskazanym w Umowie Wykonawca zapłaci Zamawiającemu karę umowną w wysokości ........ wartości umownej dzieła za każdy dzień zwłoki. Strony uzgadniają, że Zamawiający może dochodzić od Wykonawcy odszkodowania na </w:t>
      </w:r>
      <w:r w:rsidRPr="00234A42">
        <w:rPr>
          <w:rFonts w:ascii="Calibri" w:hAnsi="Calibri" w:cs="Calibri"/>
          <w:spacing w:val="-3"/>
          <w:sz w:val="24"/>
          <w:szCs w:val="24"/>
        </w:rPr>
        <w:t>zasadach ogólnych, jeżeli wysokość kary umownej nie będzie rekompensowała w pełni uszczerb</w:t>
      </w:r>
      <w:r w:rsidRPr="00234A42">
        <w:rPr>
          <w:rFonts w:ascii="Calibri" w:hAnsi="Calibri" w:cs="Calibri"/>
          <w:sz w:val="24"/>
          <w:szCs w:val="24"/>
        </w:rPr>
        <w:t>ku poniesionego przez Zamawiającego.</w:t>
      </w:r>
    </w:p>
    <w:p w14:paraId="205D9B79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2. W przypadku gdy zwłoka w wykonaniu dzieła przekroczy .......... od upływu terminu ustalonego w Umowie, Zamawiający może odstąpić od Umowy bez wyznaczenia </w:t>
      </w:r>
      <w:r w:rsidRPr="00234A42">
        <w:rPr>
          <w:rFonts w:ascii="Calibri" w:hAnsi="Calibri" w:cs="Calibri"/>
          <w:sz w:val="24"/>
          <w:szCs w:val="24"/>
        </w:rPr>
        <w:lastRenderedPageBreak/>
        <w:t>dodatkowego terminu do wykonania dzieła.</w:t>
      </w:r>
    </w:p>
    <w:p w14:paraId="42222721" w14:textId="77777777" w:rsidR="00234A42" w:rsidRPr="00234A42" w:rsidRDefault="00234A42" w:rsidP="00234A42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234A42">
        <w:rPr>
          <w:rStyle w:val="Bold"/>
          <w:rFonts w:ascii="Calibri" w:hAnsi="Calibri" w:cs="Calibri"/>
          <w:bCs/>
          <w:sz w:val="24"/>
          <w:szCs w:val="24"/>
        </w:rPr>
        <w:t>§ 6</w:t>
      </w:r>
    </w:p>
    <w:p w14:paraId="33440357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Wykonawca nie może powierzyć wykonania dzieła osobom trzecim bez uprzedniej zgody Zamawiającego wyrażonej na piśmie pod rygorem nieważności. </w:t>
      </w:r>
    </w:p>
    <w:p w14:paraId="5340FF17" w14:textId="77777777" w:rsidR="00234A42" w:rsidRPr="00234A42" w:rsidRDefault="00234A42" w:rsidP="00234A42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234A42">
        <w:rPr>
          <w:rStyle w:val="Bold"/>
          <w:rFonts w:ascii="Calibri" w:hAnsi="Calibri" w:cs="Calibri"/>
          <w:bCs/>
          <w:sz w:val="24"/>
          <w:szCs w:val="24"/>
        </w:rPr>
        <w:t>§ 7</w:t>
      </w:r>
    </w:p>
    <w:p w14:paraId="7F86F110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1. Wykonawca zobowiązuje się w trakcie trwania Umowy, a także po jej rozwiązaniu do zachowania w bezwzględnej tajemnicy wszelkich informacji, o których dowiedział się w związku lub przy okazji wykonywania powierzonych obowiązków, w tym w szczególności tajemnicy przedsiębiorstwa. </w:t>
      </w:r>
    </w:p>
    <w:p w14:paraId="76DAFF9A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pacing w:val="2"/>
          <w:sz w:val="24"/>
          <w:szCs w:val="24"/>
        </w:rPr>
        <w:t xml:space="preserve">2. Tajemnicę przedsiębiorstwa stanowią w szczególności informacje, o których mowa w art. 11 </w:t>
      </w:r>
      <w:r w:rsidRPr="00234A42">
        <w:rPr>
          <w:rFonts w:ascii="Calibri" w:hAnsi="Calibri" w:cs="Calibri"/>
          <w:spacing w:val="-1"/>
          <w:sz w:val="24"/>
          <w:szCs w:val="24"/>
        </w:rPr>
        <w:t>ust. 2 ustawy z 16.4.1993 r. o zwalczaniu nieuczciwej konkurencji (</w:t>
      </w:r>
      <w:proofErr w:type="spellStart"/>
      <w:r w:rsidRPr="00234A42">
        <w:rPr>
          <w:rFonts w:ascii="Calibri" w:hAnsi="Calibri" w:cs="Calibri"/>
          <w:spacing w:val="-1"/>
          <w:sz w:val="24"/>
          <w:szCs w:val="24"/>
        </w:rPr>
        <w:t>t.j</w:t>
      </w:r>
      <w:proofErr w:type="spellEnd"/>
      <w:r w:rsidRPr="00234A42">
        <w:rPr>
          <w:rFonts w:ascii="Calibri" w:hAnsi="Calibri" w:cs="Calibri"/>
          <w:spacing w:val="-1"/>
          <w:sz w:val="24"/>
          <w:szCs w:val="24"/>
        </w:rPr>
        <w:t xml:space="preserve">. Dz.U. z 2022 r. poz. </w:t>
      </w:r>
      <w:r w:rsidRPr="00234A42">
        <w:rPr>
          <w:rFonts w:ascii="Calibri" w:hAnsi="Calibri" w:cs="Calibri"/>
          <w:sz w:val="24"/>
          <w:szCs w:val="24"/>
        </w:rPr>
        <w:t>1233), a także ……………..</w:t>
      </w:r>
      <w:r w:rsidRPr="00234A42">
        <w:rPr>
          <w:rFonts w:ascii="Calibri" w:hAnsi="Calibri" w:cs="Calibri"/>
          <w:sz w:val="24"/>
          <w:szCs w:val="24"/>
        </w:rPr>
        <w:tab/>
      </w:r>
    </w:p>
    <w:p w14:paraId="4A8C9C79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3. Strony uzgadniają, że zobowiązanie określone w ust. 1 powyżej będzie obowiązywało Wyko</w:t>
      </w:r>
      <w:r w:rsidRPr="00234A42">
        <w:rPr>
          <w:rFonts w:ascii="Calibri" w:hAnsi="Calibri" w:cs="Calibri"/>
          <w:spacing w:val="-2"/>
          <w:sz w:val="24"/>
          <w:szCs w:val="24"/>
        </w:rPr>
        <w:t>nawcę również po rozwiązaniu Umowy do momentu utraty przez informację charakteru poufne</w:t>
      </w:r>
      <w:r w:rsidRPr="00234A42">
        <w:rPr>
          <w:rFonts w:ascii="Calibri" w:hAnsi="Calibri" w:cs="Calibri"/>
          <w:sz w:val="24"/>
          <w:szCs w:val="24"/>
        </w:rPr>
        <w:t>go lub utraty przez informację wartości gospodarczej, nie krócej jednak niż przez okres 5 lat po rozwiązaniu Umowy.</w:t>
      </w:r>
    </w:p>
    <w:p w14:paraId="0F5BAC98" w14:textId="77777777" w:rsidR="00234A42" w:rsidRPr="00234A42" w:rsidRDefault="00234A42" w:rsidP="00234A42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 xml:space="preserve">4. W przypadku naruszenia przez Wykonawcę obowiązku poufności w okresie obowiązywania </w:t>
      </w:r>
      <w:r w:rsidRPr="00234A42">
        <w:rPr>
          <w:rFonts w:ascii="Calibri" w:hAnsi="Calibri" w:cs="Calibri"/>
          <w:spacing w:val="2"/>
          <w:sz w:val="24"/>
          <w:szCs w:val="24"/>
        </w:rPr>
        <w:t>Umowy albo po jej rozwiązaniu, Wykonawca zapłaci Zamawiającemu karę umowną w wysoko</w:t>
      </w:r>
      <w:r w:rsidRPr="00234A42">
        <w:rPr>
          <w:rFonts w:ascii="Calibri" w:hAnsi="Calibri" w:cs="Calibri"/>
          <w:sz w:val="24"/>
          <w:szCs w:val="24"/>
        </w:rPr>
        <w:t>ści ……… Strony uzgadniają, że Zamawiający może dochodzić od Wykonawcy odszkodowania na zasadach ogólnych, jeżeli wysokość kary umownej nie będzie rekompensowała w pełni uszczerbku poniesionego przez Zamawiającego w związku z naruszeniem obowiązku poufności przez Wykonawcę.</w:t>
      </w:r>
    </w:p>
    <w:p w14:paraId="4AF90681" w14:textId="77777777" w:rsidR="00234A42" w:rsidRPr="00234A42" w:rsidRDefault="00234A42" w:rsidP="00234A42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234A42">
        <w:rPr>
          <w:rStyle w:val="Bold"/>
          <w:rFonts w:ascii="Calibri" w:hAnsi="Calibri" w:cs="Calibri"/>
          <w:bCs/>
          <w:sz w:val="24"/>
          <w:szCs w:val="24"/>
        </w:rPr>
        <w:t>§ 8</w:t>
      </w:r>
    </w:p>
    <w:p w14:paraId="4E7B610C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Zmiany Umowy dla swojej skuteczności wymagają zachowania formy pisemnej.</w:t>
      </w:r>
    </w:p>
    <w:p w14:paraId="6E46EF8F" w14:textId="77777777" w:rsidR="00234A42" w:rsidRPr="00234A42" w:rsidRDefault="00234A42" w:rsidP="00234A42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234A42">
        <w:rPr>
          <w:rStyle w:val="Bold"/>
          <w:rFonts w:ascii="Calibri" w:hAnsi="Calibri" w:cs="Calibri"/>
          <w:bCs/>
          <w:sz w:val="24"/>
          <w:szCs w:val="24"/>
        </w:rPr>
        <w:t>§ 9</w:t>
      </w:r>
    </w:p>
    <w:p w14:paraId="326137DD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W sprawach nieuregulowanych Umową będą miały zastosowanie przepisy Kodeksu cywilnego.</w:t>
      </w:r>
    </w:p>
    <w:p w14:paraId="56A8D6F3" w14:textId="77777777" w:rsidR="00234A42" w:rsidRPr="00234A42" w:rsidRDefault="00234A42" w:rsidP="00234A42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234A42">
        <w:rPr>
          <w:rStyle w:val="Bold"/>
          <w:rFonts w:ascii="Calibri" w:hAnsi="Calibri" w:cs="Calibri"/>
          <w:bCs/>
          <w:sz w:val="24"/>
          <w:szCs w:val="24"/>
        </w:rPr>
        <w:lastRenderedPageBreak/>
        <w:t>§ 10</w:t>
      </w:r>
    </w:p>
    <w:p w14:paraId="264B14ED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Umowa została sporządzona w dwóch jednobrzmiących egzemplarzach, po jednym dla każdej ze stron.</w:t>
      </w:r>
    </w:p>
    <w:p w14:paraId="296E8A1C" w14:textId="77777777" w:rsidR="00234A42" w:rsidRPr="00234A42" w:rsidRDefault="00234A42" w:rsidP="00234A42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</w:p>
    <w:p w14:paraId="10B52EFD" w14:textId="77777777" w:rsidR="00234A42" w:rsidRPr="00234A42" w:rsidRDefault="00234A42" w:rsidP="00234A42">
      <w:pPr>
        <w:pStyle w:val="Tekstwciety"/>
        <w:suppressAutoHyphens/>
        <w:spacing w:line="360" w:lineRule="auto"/>
        <w:jc w:val="distribute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………………………...……                                           ……………………………</w:t>
      </w:r>
    </w:p>
    <w:p w14:paraId="11D85915" w14:textId="1B562DC6" w:rsidR="00234A42" w:rsidRPr="00234A42" w:rsidRDefault="00234A42" w:rsidP="00234A42">
      <w:pPr>
        <w:pStyle w:val="Tekstwcietypodpis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234A42">
        <w:rPr>
          <w:rFonts w:ascii="Calibri" w:hAnsi="Calibri" w:cs="Calibri"/>
          <w:sz w:val="24"/>
          <w:szCs w:val="24"/>
        </w:rPr>
        <w:t>(</w:t>
      </w:r>
      <w:r w:rsidRPr="00234A42">
        <w:rPr>
          <w:rStyle w:val="kursywa"/>
          <w:rFonts w:ascii="Calibri" w:eastAsia="Calibri" w:hAnsi="Calibri" w:cs="Calibri"/>
          <w:iCs/>
          <w:sz w:val="24"/>
          <w:szCs w:val="24"/>
        </w:rPr>
        <w:t>podpis Zleceniodawcy</w:t>
      </w:r>
      <w:r w:rsidRPr="00234A42">
        <w:rPr>
          <w:rFonts w:ascii="Calibri" w:hAnsi="Calibri" w:cs="Calibri"/>
          <w:sz w:val="24"/>
          <w:szCs w:val="24"/>
        </w:rPr>
        <w:t>)                                                                 (</w:t>
      </w:r>
      <w:r w:rsidRPr="00234A42">
        <w:rPr>
          <w:rStyle w:val="kursywa"/>
          <w:rFonts w:ascii="Calibri" w:eastAsia="Calibri" w:hAnsi="Calibri" w:cs="Calibri"/>
          <w:iCs/>
          <w:sz w:val="24"/>
          <w:szCs w:val="24"/>
        </w:rPr>
        <w:t>podpis Zleceniobiorcy</w:t>
      </w:r>
      <w:r w:rsidRPr="00234A42">
        <w:rPr>
          <w:rFonts w:ascii="Calibri" w:hAnsi="Calibri" w:cs="Calibri"/>
          <w:sz w:val="24"/>
          <w:szCs w:val="24"/>
        </w:rPr>
        <w:t>)</w:t>
      </w:r>
    </w:p>
    <w:p w14:paraId="33DE44CF" w14:textId="77777777" w:rsidR="00234A42" w:rsidRPr="00234A42" w:rsidRDefault="00234A42" w:rsidP="00234A42"/>
    <w:p w14:paraId="4094237E" w14:textId="77777777" w:rsidR="00F34EFE" w:rsidRPr="00234A42" w:rsidRDefault="00F34EFE" w:rsidP="00234A42">
      <w:pPr>
        <w:suppressAutoHyphens/>
        <w:adjustRightInd w:val="0"/>
        <w:spacing w:after="85" w:line="360" w:lineRule="auto"/>
        <w:jc w:val="center"/>
        <w:textAlignment w:val="center"/>
      </w:pPr>
    </w:p>
    <w:sectPr w:rsidR="00F34EFE" w:rsidRPr="00234A42" w:rsidSect="00610800">
      <w:headerReference w:type="default" r:id="rId10"/>
      <w:footerReference w:type="default" r:id="rId11"/>
      <w:pgSz w:w="12240" w:h="15840"/>
      <w:pgMar w:top="1417" w:right="1417" w:bottom="1417" w:left="1417" w:header="907" w:footer="25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054F8" w14:textId="77777777" w:rsidR="00F573FA" w:rsidRDefault="00F573FA">
      <w:r>
        <w:separator/>
      </w:r>
    </w:p>
  </w:endnote>
  <w:endnote w:type="continuationSeparator" w:id="0">
    <w:p w14:paraId="3315588C" w14:textId="77777777" w:rsidR="00F573FA" w:rsidRDefault="00F5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Optima LT Pr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0F81" w14:textId="77777777" w:rsidR="002A7054" w:rsidRDefault="002A7054" w:rsidP="002A7054">
    <w:pPr>
      <w:widowControl/>
      <w:autoSpaceDE/>
      <w:autoSpaceDN/>
      <w:jc w:val="center"/>
      <w:rPr>
        <w:b/>
        <w:bCs/>
      </w:rPr>
    </w:pPr>
    <w:r w:rsidRPr="002A7054">
      <w:rPr>
        <w:b/>
        <w:bCs/>
      </w:rPr>
      <w:t xml:space="preserve">Projekt realizowany dzięki grantowi przyznanemu w ramach konkursu „Włączmy się!”, </w:t>
    </w:r>
  </w:p>
  <w:p w14:paraId="1473ABAC" w14:textId="348DA699" w:rsidR="002A7054" w:rsidRDefault="002A7054" w:rsidP="002A7054">
    <w:pPr>
      <w:widowControl/>
      <w:autoSpaceDE/>
      <w:autoSpaceDN/>
      <w:jc w:val="center"/>
      <w:rPr>
        <w:b/>
        <w:bCs/>
      </w:rPr>
    </w:pPr>
    <w:r w:rsidRPr="002A7054">
      <w:rPr>
        <w:b/>
        <w:bCs/>
      </w:rPr>
      <w:t>prowadzonego przez Fundację Szansa – Jesteśmy Razem.</w:t>
    </w:r>
  </w:p>
  <w:p w14:paraId="61DD5783" w14:textId="128BB38C" w:rsidR="002A7054" w:rsidRPr="002A7054" w:rsidRDefault="002A7054" w:rsidP="002A7054">
    <w:pPr>
      <w:widowControl/>
      <w:autoSpaceDE/>
      <w:autoSpaceDN/>
      <w:jc w:val="center"/>
      <w:rPr>
        <w:rFonts w:ascii="Calibri Light" w:eastAsia="Times New Roman" w:hAnsi="Calibri Light" w:cs="Calibri Light"/>
        <w:shd w:val="clear" w:color="auto" w:fill="FFFFFF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 xml:space="preserve">Projekt jest współfinansowany ze środków Państwowego Funduszu Rehabilitacji Osób Niepełnosprawnych </w:t>
    </w:r>
  </w:p>
  <w:p w14:paraId="67BFD916" w14:textId="03731ED3" w:rsidR="009318B0" w:rsidRPr="009318B0" w:rsidRDefault="002A7054" w:rsidP="002A7054">
    <w:pPr>
      <w:widowControl/>
      <w:autoSpaceDE/>
      <w:autoSpaceDN/>
      <w:jc w:val="center"/>
      <w:rPr>
        <w:rFonts w:ascii="Calibri Light" w:eastAsia="Times New Roman" w:hAnsi="Calibri Light" w:cs="Calibri Light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>w ramach programu Moc lokalnych inicjatyw.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92531" w14:textId="77777777" w:rsidR="00F573FA" w:rsidRDefault="00F573FA">
      <w:r>
        <w:separator/>
      </w:r>
    </w:p>
  </w:footnote>
  <w:footnote w:type="continuationSeparator" w:id="0">
    <w:p w14:paraId="7480605B" w14:textId="77777777" w:rsidR="00F573FA" w:rsidRDefault="00F57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69236" w14:textId="7EE711B8" w:rsidR="007760E0" w:rsidRDefault="002A7054" w:rsidP="00134429">
    <w:pPr>
      <w:pStyle w:val="Tekstpodstawowy"/>
      <w:spacing w:line="14" w:lineRule="auto"/>
      <w:jc w:val="center"/>
      <w:rPr>
        <w:b w:val="0"/>
        <w:i w:val="0"/>
        <w:sz w:val="20"/>
      </w:rPr>
    </w:pPr>
    <w:r w:rsidRPr="002A7054">
      <w:rPr>
        <w:b w:val="0"/>
        <w:i w:val="0"/>
        <w:noProof/>
        <w:sz w:val="20"/>
      </w:rPr>
      <w:drawing>
        <wp:anchor distT="0" distB="0" distL="114300" distR="114300" simplePos="0" relativeHeight="251658240" behindDoc="0" locked="0" layoutInCell="1" allowOverlap="1" wp14:anchorId="019FC7FE" wp14:editId="2C31197D">
          <wp:simplePos x="0" y="0"/>
          <wp:positionH relativeFrom="margin">
            <wp:align>center</wp:align>
          </wp:positionH>
          <wp:positionV relativeFrom="paragraph">
            <wp:posOffset>-99695</wp:posOffset>
          </wp:positionV>
          <wp:extent cx="6655689" cy="732790"/>
          <wp:effectExtent l="0" t="0" r="0" b="0"/>
          <wp:wrapSquare wrapText="bothSides"/>
          <wp:docPr id="655687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687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55689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2264C"/>
    <w:multiLevelType w:val="hybridMultilevel"/>
    <w:tmpl w:val="DBE2F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51F27"/>
    <w:multiLevelType w:val="hybridMultilevel"/>
    <w:tmpl w:val="743E0848"/>
    <w:lvl w:ilvl="0" w:tplc="94D08F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0E0"/>
    <w:rsid w:val="00051990"/>
    <w:rsid w:val="000A368B"/>
    <w:rsid w:val="00101170"/>
    <w:rsid w:val="00121F20"/>
    <w:rsid w:val="00134429"/>
    <w:rsid w:val="00137E3F"/>
    <w:rsid w:val="001513BC"/>
    <w:rsid w:val="00160DD6"/>
    <w:rsid w:val="00162D53"/>
    <w:rsid w:val="00170865"/>
    <w:rsid w:val="00172322"/>
    <w:rsid w:val="00174921"/>
    <w:rsid w:val="001E023C"/>
    <w:rsid w:val="002034AF"/>
    <w:rsid w:val="0020775C"/>
    <w:rsid w:val="00234A42"/>
    <w:rsid w:val="002A1EBF"/>
    <w:rsid w:val="002A7054"/>
    <w:rsid w:val="002D3733"/>
    <w:rsid w:val="003457E9"/>
    <w:rsid w:val="00383685"/>
    <w:rsid w:val="003B010E"/>
    <w:rsid w:val="003C07F4"/>
    <w:rsid w:val="003F4A63"/>
    <w:rsid w:val="003F4B59"/>
    <w:rsid w:val="004027F1"/>
    <w:rsid w:val="0043333F"/>
    <w:rsid w:val="0044708B"/>
    <w:rsid w:val="0047146A"/>
    <w:rsid w:val="00477A7F"/>
    <w:rsid w:val="00482F0A"/>
    <w:rsid w:val="004A3643"/>
    <w:rsid w:val="004E7C6F"/>
    <w:rsid w:val="004F1C64"/>
    <w:rsid w:val="004F7B64"/>
    <w:rsid w:val="005321D0"/>
    <w:rsid w:val="005B4237"/>
    <w:rsid w:val="005D4CA9"/>
    <w:rsid w:val="005F7B8B"/>
    <w:rsid w:val="00610800"/>
    <w:rsid w:val="00636C0B"/>
    <w:rsid w:val="006A32A4"/>
    <w:rsid w:val="006F2431"/>
    <w:rsid w:val="00711D3B"/>
    <w:rsid w:val="007760E0"/>
    <w:rsid w:val="007A0765"/>
    <w:rsid w:val="00827D3F"/>
    <w:rsid w:val="00830828"/>
    <w:rsid w:val="008457A0"/>
    <w:rsid w:val="008505C3"/>
    <w:rsid w:val="00896972"/>
    <w:rsid w:val="008C5206"/>
    <w:rsid w:val="008E321E"/>
    <w:rsid w:val="008E5F31"/>
    <w:rsid w:val="009318B0"/>
    <w:rsid w:val="009C649C"/>
    <w:rsid w:val="009D043D"/>
    <w:rsid w:val="00A51AC2"/>
    <w:rsid w:val="00A71887"/>
    <w:rsid w:val="00A751EA"/>
    <w:rsid w:val="00A810A4"/>
    <w:rsid w:val="00A9201B"/>
    <w:rsid w:val="00AD6D6E"/>
    <w:rsid w:val="00AE3C4B"/>
    <w:rsid w:val="00AF1C1C"/>
    <w:rsid w:val="00AF6415"/>
    <w:rsid w:val="00B47AE2"/>
    <w:rsid w:val="00B83F80"/>
    <w:rsid w:val="00C05C9B"/>
    <w:rsid w:val="00C3269D"/>
    <w:rsid w:val="00C9411C"/>
    <w:rsid w:val="00C95EBF"/>
    <w:rsid w:val="00CA4990"/>
    <w:rsid w:val="00CE7639"/>
    <w:rsid w:val="00CF3853"/>
    <w:rsid w:val="00D342D2"/>
    <w:rsid w:val="00D43D59"/>
    <w:rsid w:val="00D809B8"/>
    <w:rsid w:val="00DA33A1"/>
    <w:rsid w:val="00E6321F"/>
    <w:rsid w:val="00E7296D"/>
    <w:rsid w:val="00EA5EC0"/>
    <w:rsid w:val="00EC5299"/>
    <w:rsid w:val="00ED2FDC"/>
    <w:rsid w:val="00EF3BE7"/>
    <w:rsid w:val="00EF7848"/>
    <w:rsid w:val="00F10957"/>
    <w:rsid w:val="00F2406B"/>
    <w:rsid w:val="00F34EFE"/>
    <w:rsid w:val="00F46562"/>
    <w:rsid w:val="00F573FA"/>
    <w:rsid w:val="00F730B9"/>
    <w:rsid w:val="00F818A1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8496C"/>
  <w15:docId w15:val="{D47A0BBB-DEBE-4A61-93AA-B8FB617BD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line="264" w:lineRule="exact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i/>
      <w:iCs/>
      <w:sz w:val="19"/>
      <w:szCs w:val="19"/>
    </w:rPr>
  </w:style>
  <w:style w:type="paragraph" w:styleId="Tytu">
    <w:name w:val="Title"/>
    <w:basedOn w:val="Normalny"/>
    <w:uiPriority w:val="10"/>
    <w:qFormat/>
    <w:pPr>
      <w:spacing w:before="41"/>
      <w:ind w:left="2095" w:right="195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30B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30B9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38368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3685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D342D2"/>
  </w:style>
  <w:style w:type="character" w:styleId="Pogrubienie">
    <w:name w:val="Strong"/>
    <w:basedOn w:val="Domylnaczcionkaakapitu"/>
    <w:uiPriority w:val="22"/>
    <w:qFormat/>
    <w:rsid w:val="00A51AC2"/>
    <w:rPr>
      <w:b/>
      <w:bCs/>
    </w:rPr>
  </w:style>
  <w:style w:type="paragraph" w:customStyle="1" w:styleId="Tytuliki">
    <w:name w:val="Tytuliki"/>
    <w:basedOn w:val="Normalny"/>
    <w:uiPriority w:val="99"/>
    <w:rsid w:val="00234A42"/>
    <w:pPr>
      <w:suppressAutoHyphens/>
      <w:adjustRightInd w:val="0"/>
      <w:spacing w:before="340" w:line="200" w:lineRule="atLeast"/>
      <w:jc w:val="center"/>
      <w:textAlignment w:val="center"/>
    </w:pPr>
    <w:rPr>
      <w:rFonts w:ascii="Optima LT Pro" w:eastAsia="Times New Roman" w:hAnsi="Optima LT Pro" w:cs="Optima LT Pro"/>
      <w:b/>
      <w:bCs/>
      <w:color w:val="000000"/>
      <w:sz w:val="16"/>
      <w:szCs w:val="16"/>
      <w:lang w:eastAsia="pl-PL"/>
    </w:rPr>
  </w:style>
  <w:style w:type="paragraph" w:customStyle="1" w:styleId="Tekstwciety">
    <w:name w:val="Tekst wciety"/>
    <w:basedOn w:val="Normalny"/>
    <w:uiPriority w:val="99"/>
    <w:rsid w:val="00234A42"/>
    <w:pPr>
      <w:tabs>
        <w:tab w:val="left" w:leader="dot" w:pos="7030"/>
      </w:tabs>
      <w:adjustRightInd w:val="0"/>
      <w:spacing w:line="288" w:lineRule="auto"/>
      <w:ind w:left="227" w:right="227"/>
      <w:jc w:val="both"/>
      <w:textAlignment w:val="center"/>
    </w:pPr>
    <w:rPr>
      <w:rFonts w:ascii="Optima LT Pro" w:eastAsia="Times New Roman" w:hAnsi="Optima LT Pro" w:cs="Optima LT Pro"/>
      <w:color w:val="000000"/>
      <w:sz w:val="16"/>
      <w:szCs w:val="16"/>
      <w:lang w:eastAsia="pl-PL"/>
    </w:rPr>
  </w:style>
  <w:style w:type="paragraph" w:customStyle="1" w:styleId="Tekstwcietypunkty">
    <w:name w:val="Tekst wciety punkty"/>
    <w:basedOn w:val="Normalny"/>
    <w:uiPriority w:val="99"/>
    <w:rsid w:val="00234A42"/>
    <w:pPr>
      <w:tabs>
        <w:tab w:val="left" w:leader="dot" w:pos="7030"/>
      </w:tabs>
      <w:adjustRightInd w:val="0"/>
      <w:spacing w:line="288" w:lineRule="auto"/>
      <w:ind w:left="397" w:right="227" w:hanging="170"/>
      <w:jc w:val="both"/>
      <w:textAlignment w:val="center"/>
    </w:pPr>
    <w:rPr>
      <w:rFonts w:ascii="Optima LT Pro" w:eastAsia="Times New Roman" w:hAnsi="Optima LT Pro" w:cs="Optima LT Pro"/>
      <w:color w:val="000000"/>
      <w:sz w:val="16"/>
      <w:szCs w:val="16"/>
      <w:lang w:eastAsia="pl-PL"/>
    </w:rPr>
  </w:style>
  <w:style w:type="paragraph" w:customStyle="1" w:styleId="Tekstwcietyparagraf">
    <w:name w:val="Tekst wciety paragraf"/>
    <w:basedOn w:val="Normalny"/>
    <w:uiPriority w:val="99"/>
    <w:rsid w:val="00234A42"/>
    <w:pPr>
      <w:tabs>
        <w:tab w:val="left" w:leader="dot" w:pos="7030"/>
      </w:tabs>
      <w:adjustRightInd w:val="0"/>
      <w:spacing w:before="113" w:line="288" w:lineRule="auto"/>
      <w:ind w:left="227" w:right="227"/>
      <w:jc w:val="center"/>
      <w:textAlignment w:val="center"/>
    </w:pPr>
    <w:rPr>
      <w:rFonts w:ascii="Optima LT Pro" w:eastAsia="Times New Roman" w:hAnsi="Optima LT Pro" w:cs="Optima LT Pro"/>
      <w:color w:val="000000"/>
      <w:sz w:val="16"/>
      <w:szCs w:val="16"/>
      <w:lang w:eastAsia="pl-PL"/>
    </w:rPr>
  </w:style>
  <w:style w:type="paragraph" w:customStyle="1" w:styleId="Tekstwcietypodpisy">
    <w:name w:val="Tekst wciety podpisy"/>
    <w:basedOn w:val="Normalny"/>
    <w:uiPriority w:val="99"/>
    <w:rsid w:val="00234A42"/>
    <w:pPr>
      <w:tabs>
        <w:tab w:val="left" w:leader="dot" w:pos="7030"/>
      </w:tabs>
      <w:adjustRightInd w:val="0"/>
      <w:spacing w:after="57" w:line="288" w:lineRule="auto"/>
      <w:ind w:left="227" w:right="227"/>
      <w:jc w:val="center"/>
      <w:textAlignment w:val="center"/>
    </w:pPr>
    <w:rPr>
      <w:rFonts w:ascii="Optima LT Pro" w:eastAsia="Times New Roman" w:hAnsi="Optima LT Pro" w:cs="Optima LT Pro"/>
      <w:color w:val="000000"/>
      <w:sz w:val="14"/>
      <w:szCs w:val="14"/>
      <w:lang w:eastAsia="pl-PL"/>
    </w:rPr>
  </w:style>
  <w:style w:type="character" w:customStyle="1" w:styleId="Bold">
    <w:name w:val="Bold"/>
    <w:uiPriority w:val="99"/>
    <w:rsid w:val="00234A42"/>
    <w:rPr>
      <w:b/>
    </w:rPr>
  </w:style>
  <w:style w:type="character" w:customStyle="1" w:styleId="kursywa">
    <w:name w:val="kursywa"/>
    <w:uiPriority w:val="99"/>
    <w:rsid w:val="00234A42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3d07-c7a8-4f5c-a8b9-1238d5058b91">
      <Terms xmlns="http://schemas.microsoft.com/office/infopath/2007/PartnerControls"/>
    </lcf76f155ced4ddcb4097134ff3c332f>
    <TaxCatchAll xmlns="7db0fa85-7f1d-4e30-a24b-a2453293b2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5C8675AF1A434F9CAA77E6C0FDAD6C" ma:contentTypeVersion="14" ma:contentTypeDescription="Utwórz nowy dokument." ma:contentTypeScope="" ma:versionID="eca9b040fa4ed71d990834e9e8be028b">
  <xsd:schema xmlns:xsd="http://www.w3.org/2001/XMLSchema" xmlns:xs="http://www.w3.org/2001/XMLSchema" xmlns:p="http://schemas.microsoft.com/office/2006/metadata/properties" xmlns:ns2="b66b3d07-c7a8-4f5c-a8b9-1238d5058b91" xmlns:ns3="7db0fa85-7f1d-4e30-a24b-a2453293b276" targetNamespace="http://schemas.microsoft.com/office/2006/metadata/properties" ma:root="true" ma:fieldsID="8b05a7ba61179464ede7a85ff9b2bcaf" ns2:_="" ns3:_="">
    <xsd:import namespace="b66b3d07-c7a8-4f5c-a8b9-1238d5058b91"/>
    <xsd:import namespace="7db0fa85-7f1d-4e30-a24b-a2453293b2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3d07-c7a8-4f5c-a8b9-1238d5058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0fa85-7f1d-4e30-a24b-a2453293b27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be5cb-d512-4012-a7c4-d2aa3ecbbd89}" ma:internalName="TaxCatchAll" ma:showField="CatchAllData" ma:web="7db0fa85-7f1d-4e30-a24b-a2453293b2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68C597-0593-4E2B-804F-D763779D7FCC}">
  <ds:schemaRefs>
    <ds:schemaRef ds:uri="http://schemas.microsoft.com/office/2006/metadata/properties"/>
    <ds:schemaRef ds:uri="http://schemas.microsoft.com/office/infopath/2007/PartnerControls"/>
    <ds:schemaRef ds:uri="b66b3d07-c7a8-4f5c-a8b9-1238d5058b91"/>
    <ds:schemaRef ds:uri="7db0fa85-7f1d-4e30-a24b-a2453293b276"/>
  </ds:schemaRefs>
</ds:datastoreItem>
</file>

<file path=customXml/itemProps2.xml><?xml version="1.0" encoding="utf-8"?>
<ds:datastoreItem xmlns:ds="http://schemas.openxmlformats.org/officeDocument/2006/customXml" ds:itemID="{5D27BF85-4B69-4D7C-A3AE-AF9B97CE1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AE0D4-C107-4C29-BFBE-89496EA2A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3d07-c7a8-4f5c-a8b9-1238d5058b91"/>
    <ds:schemaRef ds:uri="7db0fa85-7f1d-4e30-a24b-a2453293b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Julia Śliwowska</cp:lastModifiedBy>
  <cp:revision>4</cp:revision>
  <cp:lastPrinted>2023-10-03T14:09:00Z</cp:lastPrinted>
  <dcterms:created xsi:type="dcterms:W3CDTF">2026-03-18T10:37:00Z</dcterms:created>
  <dcterms:modified xsi:type="dcterms:W3CDTF">2026-03-20T10:48:00Z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2022-08-01T00:00:00Z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0x010100185C8675AF1A434F9CAA77E6C0FDAD6C</vt:lpwstr>
  </property>
  <property fmtid="{D5CDD505-2E9C-101B-9397-08002B2CF9AE}" pid="7" name="GrammarlyDocumentId">
    <vt:lpwstr>3e7c63a27dc9ae715dd6dbb61d758efec29e31a09b78034f1521d2dfe09d4748</vt:lpwstr>
  </property>
</Properties>
</file>